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CE" w:rsidRDefault="00EE64A0">
      <w:r>
        <w:t>ŠKOLA ZA MONTAŽU INSTALACIJAI</w:t>
      </w:r>
    </w:p>
    <w:p w:rsidR="00EE64A0" w:rsidRDefault="00EE64A0">
      <w:r>
        <w:t>METALNIH KONSTRUKCIJA</w:t>
      </w:r>
      <w:bookmarkStart w:id="0" w:name="_GoBack"/>
    </w:p>
    <w:p w:rsidR="00EE64A0" w:rsidRDefault="00EE64A0">
      <w:r>
        <w:t>ZAGREB, SVETI DUH 129</w:t>
      </w:r>
    </w:p>
    <w:bookmarkEnd w:id="0"/>
    <w:p w:rsidR="00EE64A0" w:rsidRDefault="00EE64A0">
      <w:r>
        <w:t>OIB: 23029712876</w:t>
      </w:r>
    </w:p>
    <w:p w:rsidR="00EE64A0" w:rsidRDefault="00EE64A0">
      <w:pPr>
        <w:rPr>
          <w:rStyle w:val="Hyperlink"/>
        </w:rPr>
      </w:pPr>
      <w:r>
        <w:t xml:space="preserve">e-mail: </w:t>
      </w:r>
      <w:hyperlink r:id="rId5" w:history="1">
        <w:r w:rsidRPr="005469F5">
          <w:rPr>
            <w:rStyle w:val="Hyperlink"/>
          </w:rPr>
          <w:t>skola@smimk.hr</w:t>
        </w:r>
      </w:hyperlink>
    </w:p>
    <w:p w:rsidR="00FC7005" w:rsidRDefault="00FC7005">
      <w:pPr>
        <w:rPr>
          <w:rStyle w:val="Hyperlink"/>
        </w:rPr>
      </w:pPr>
      <w:r>
        <w:rPr>
          <w:rStyle w:val="Hyperlink"/>
        </w:rPr>
        <w:t>šifra škole: 21-114-555</w:t>
      </w:r>
    </w:p>
    <w:p w:rsidR="00FC7005" w:rsidRDefault="00FC7005">
      <w:r>
        <w:rPr>
          <w:rStyle w:val="Hyperlink"/>
        </w:rPr>
        <w:t>01-020-004-46010-bilješke</w:t>
      </w:r>
    </w:p>
    <w:p w:rsidR="00EE64A0" w:rsidRDefault="00EE64A0"/>
    <w:p w:rsidR="00EE64A0" w:rsidRDefault="00EE64A0"/>
    <w:p w:rsidR="00EE64A0" w:rsidRDefault="00EE64A0"/>
    <w:p w:rsidR="00EE64A0" w:rsidRDefault="00EE64A0">
      <w:r>
        <w:tab/>
      </w:r>
      <w:r>
        <w:tab/>
        <w:t>BILJEŠKE UZ OBRAZAC BILANCA za perio 01.01.-31.12.2017.</w:t>
      </w:r>
    </w:p>
    <w:p w:rsidR="00EE64A0" w:rsidRDefault="00EE64A0"/>
    <w:p w:rsidR="00EE64A0" w:rsidRDefault="00EE64A0">
      <w:r>
        <w:t>AOP 014</w:t>
      </w:r>
      <w:r>
        <w:tab/>
        <w:t>U toku godine rashodovali smo i uništili imovinu koja je zastarjela,razbijena</w:t>
      </w:r>
    </w:p>
    <w:p w:rsidR="00EE64A0" w:rsidRDefault="00EE64A0">
      <w:r>
        <w:tab/>
      </w:r>
      <w:r>
        <w:tab/>
        <w:t>U procesu praktične nastave ili zbog dugogodišnje upotrebe ošzećena bez mogućnosti popravka.</w:t>
      </w:r>
    </w:p>
    <w:p w:rsidR="00EE64A0" w:rsidRDefault="00EE64A0">
      <w:r>
        <w:t>AOP 030</w:t>
      </w:r>
      <w:r>
        <w:tab/>
        <w:t>Nabavljeno je novih knjigaa za školsku knjižnicu iz vlastitih sredstava i sredstava grada ZAGREBA.</w:t>
      </w:r>
    </w:p>
    <w:p w:rsidR="00EE64A0" w:rsidRDefault="00EE64A0">
      <w:r>
        <w:t>AOP 067</w:t>
      </w:r>
      <w:r>
        <w:tab/>
        <w:t>Saldo novaca na žiro računu je uvećan  za sredstva koja smo primili kao akontaciju za program Erasmus, a troškovi će biti u 2018. Godini.</w:t>
      </w:r>
    </w:p>
    <w:p w:rsidR="00EE64A0" w:rsidRDefault="00EE64A0">
      <w:r>
        <w:t>AOP 153</w:t>
      </w:r>
      <w:r>
        <w:tab/>
        <w:t>Potraživanja za izdane fakture za obrazovanje uz rad i iznajmljivanje poslovnog prostora.</w:t>
      </w:r>
    </w:p>
    <w:p w:rsidR="00EE64A0" w:rsidRDefault="00EE64A0">
      <w:r>
        <w:t>AOP 161</w:t>
      </w:r>
      <w:r>
        <w:tab/>
        <w:t>Rashodi za plaću za 12/2017 koja će biti isplaćenan</w:t>
      </w:r>
      <w:r w:rsidR="00D82940">
        <w:t>a u 01/2018.</w:t>
      </w:r>
    </w:p>
    <w:p w:rsidR="00D82940" w:rsidRDefault="00D82940">
      <w:r>
        <w:t>AOP 174</w:t>
      </w:r>
      <w:r>
        <w:tab/>
        <w:t>Sredsta za program Erasmus  čija realizacija bude u 2018.</w:t>
      </w:r>
    </w:p>
    <w:p w:rsidR="00D82940" w:rsidRDefault="00D82940"/>
    <w:p w:rsidR="00D82940" w:rsidRDefault="00D82940"/>
    <w:p w:rsidR="00D82940" w:rsidRDefault="00D82940">
      <w:r>
        <w:tab/>
      </w:r>
      <w:r>
        <w:tab/>
        <w:t xml:space="preserve">                   BILJEŠKE UZ OBRAZAC PR-RAS</w:t>
      </w:r>
    </w:p>
    <w:p w:rsidR="00D82940" w:rsidRDefault="00D82940"/>
    <w:p w:rsidR="00D82940" w:rsidRDefault="00D82940">
      <w:r>
        <w:t>AOP 116</w:t>
      </w:r>
      <w:r>
        <w:tab/>
        <w:t>Dobili smo sredstva od Turističke zajednice za provedbu programa „Kultura turizma“</w:t>
      </w:r>
    </w:p>
    <w:p w:rsidR="00D82940" w:rsidRDefault="00D82940">
      <w:r>
        <w:t>AOP 128</w:t>
      </w:r>
      <w:r>
        <w:tab/>
        <w:t>Ssredstva od Obrtničke komore za pomoć pri organizaciji natjecanja učenika u struci</w:t>
      </w:r>
    </w:p>
    <w:p w:rsidR="00D82940" w:rsidRDefault="00D82940">
      <w:r>
        <w:lastRenderedPageBreak/>
        <w:t>AOP 162</w:t>
      </w:r>
      <w:r>
        <w:tab/>
        <w:t>2017. Godine smanjeni su troškovi iz razloga što nismo bili u programu Erasmus pa nije bilo troškova putovanja u inozemstvo.</w:t>
      </w:r>
    </w:p>
    <w:p w:rsidR="00D82940" w:rsidRDefault="00D82940">
      <w:r>
        <w:t>AOP 180</w:t>
      </w:r>
      <w:r w:rsidR="00E9648F">
        <w:tab/>
        <w:t>sistematski pregled zaposlenika /dio podmiren iz sredstava grada Zagreba a dio iz vlastitih sredstava.</w:t>
      </w:r>
    </w:p>
    <w:p w:rsidR="00E9648F" w:rsidRDefault="00E9648F">
      <w:r>
        <w:t>AOP 181</w:t>
      </w:r>
      <w:r>
        <w:tab/>
        <w:t>Ugovori o  djelu za potrebe obrazovanja uz rad i potrebe škole/ otišao doma škole a nismo dobili zamjenu/</w:t>
      </w:r>
    </w:p>
    <w:p w:rsidR="00E9648F" w:rsidRDefault="00E9648F">
      <w:r>
        <w:t>AOP 255</w:t>
      </w:r>
      <w:r>
        <w:tab/>
        <w:t>Besplatni udžbenici za redovite učenike</w:t>
      </w:r>
    </w:p>
    <w:p w:rsidR="00E9648F" w:rsidRDefault="00E9648F">
      <w:r>
        <w:t>AOP 394</w:t>
      </w:r>
      <w:r>
        <w:tab/>
        <w:t>Zamjenili smo dio drvenih prozora na zgradi sa PVC prozorima.</w:t>
      </w:r>
    </w:p>
    <w:p w:rsidR="00E9648F" w:rsidRDefault="00E9648F"/>
    <w:p w:rsidR="00E9648F" w:rsidRDefault="00E9648F">
      <w:r>
        <w:tab/>
      </w:r>
      <w:r>
        <w:tab/>
      </w:r>
      <w:r>
        <w:tab/>
        <w:t>BILJEŠKE UZ OBRAZAC OBVEZE</w:t>
      </w:r>
    </w:p>
    <w:p w:rsidR="00E9648F" w:rsidRDefault="00E9648F"/>
    <w:p w:rsidR="00E9648F" w:rsidRDefault="00E9648F">
      <w:r>
        <w:t>AOP 091</w:t>
      </w:r>
      <w:r>
        <w:tab/>
        <w:t>potraživanja od Sveučilišta u Zagrebu sa kojim dijelimo zgradu i od Gimnazije B: Kot</w:t>
      </w:r>
      <w:r w:rsidR="00697023">
        <w:t>ruljevića koja ima iznajmljen po</w:t>
      </w:r>
      <w:r>
        <w:t>slovni prostor u našoj zgradi</w:t>
      </w:r>
      <w:r w:rsidR="00697023">
        <w:t xml:space="preserve"> za zajedničke troškove</w:t>
      </w:r>
    </w:p>
    <w:p w:rsidR="00E9648F" w:rsidRDefault="00E9648F">
      <w:r>
        <w:t>AOP 092</w:t>
      </w:r>
      <w:r>
        <w:tab/>
        <w:t>Obveze za plaću zaposlenika za 12/2017. Koja će biti isplaćena u 01/2018,obveze za materijalne troškove za fakture koje su stigle u školu 01/2018 a odnose se na 2017. Godinu,obveze za naknade članovima Školskog odbora za 2017 koje nisu  isplaćene, obveze za program Erasmus</w:t>
      </w:r>
      <w:r w:rsidR="00F532FF">
        <w:t xml:space="preserve"> koji će biti realiziran u 2018. Godini.</w:t>
      </w:r>
    </w:p>
    <w:p w:rsidR="00F532FF" w:rsidRDefault="00F532FF"/>
    <w:p w:rsidR="00F532FF" w:rsidRDefault="00F532FF">
      <w:r>
        <w:tab/>
      </w:r>
      <w:r>
        <w:tab/>
      </w:r>
      <w:r>
        <w:tab/>
      </w:r>
      <w:r>
        <w:tab/>
        <w:t>BILJEŠKE UZ OBRAZAC P-VRIO</w:t>
      </w:r>
    </w:p>
    <w:p w:rsidR="00F532FF" w:rsidRDefault="00F532FF"/>
    <w:p w:rsidR="00F532FF" w:rsidRDefault="00F532FF">
      <w:r>
        <w:t>Aop 020</w:t>
      </w:r>
      <w:r>
        <w:tab/>
        <w:t>Od grada Zagreba dobili smo nalog za knjiženje</w:t>
      </w:r>
      <w:r w:rsidR="00697023">
        <w:t xml:space="preserve"> 466,25 kuna na pov ećanje vrijednosti imovine /donacija robe za podizanje razine svijesti učenika o klimatskim promjenama i mjerama ublažavanja njihovih posljedica u glavnim gradovima u jugoistočnoj EVROPI.</w:t>
      </w:r>
    </w:p>
    <w:p w:rsidR="00F532FF" w:rsidRDefault="00F532FF"/>
    <w:p w:rsidR="00F532FF" w:rsidRDefault="00F532FF">
      <w:r>
        <w:t>AOP 032</w:t>
      </w:r>
      <w:r>
        <w:tab/>
        <w:t>U toku 2017. Godine odlukom Školskog odbora  otpisali smo potraživanje za obrazovanje uz rad iz razloga  polaznikaa odustajenje od školovanja.</w:t>
      </w:r>
    </w:p>
    <w:p w:rsidR="00F532FF" w:rsidRDefault="00F532FF"/>
    <w:p w:rsidR="00F532FF" w:rsidRDefault="00F532FF">
      <w:r>
        <w:t xml:space="preserve">U Zagrebu 29.01.2018.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 a v n a t e lj</w:t>
      </w:r>
    </w:p>
    <w:p w:rsidR="00F532FF" w:rsidRDefault="00F532FF"/>
    <w:p w:rsidR="00F532FF" w:rsidRDefault="00F532FF">
      <w:r>
        <w:tab/>
      </w:r>
      <w:r>
        <w:tab/>
      </w:r>
      <w:r>
        <w:tab/>
      </w:r>
      <w:r>
        <w:tab/>
      </w:r>
      <w:r>
        <w:tab/>
      </w:r>
      <w:r>
        <w:tab/>
        <w:t>JOSIP RODIN</w:t>
      </w:r>
    </w:p>
    <w:p w:rsidR="00F532FF" w:rsidRDefault="00F532FF"/>
    <w:sectPr w:rsidR="00F5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0"/>
    <w:rsid w:val="00493CCE"/>
    <w:rsid w:val="00697023"/>
    <w:rsid w:val="00D82940"/>
    <w:rsid w:val="00E9648F"/>
    <w:rsid w:val="00EE64A0"/>
    <w:rsid w:val="00F532FF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smim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2018-01-31T07:59:00Z</dcterms:created>
  <dcterms:modified xsi:type="dcterms:W3CDTF">2018-01-31T07:59:00Z</dcterms:modified>
</cp:coreProperties>
</file>